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A0" w:rsidRPr="0010370F" w:rsidRDefault="00422CA0" w:rsidP="00422CA0">
      <w:pPr>
        <w:spacing w:after="0"/>
      </w:pPr>
      <w:bookmarkStart w:id="0" w:name="_GoBack"/>
      <w:bookmarkEnd w:id="0"/>
      <w:r w:rsidRPr="0010370F">
        <w:t>PRIJSLIJST</w:t>
      </w:r>
      <w:r w:rsidR="00A1740C">
        <w:t xml:space="preserve"> (v1)</w:t>
      </w:r>
    </w:p>
    <w:p w:rsidR="00F85220" w:rsidRPr="00422CA0" w:rsidRDefault="00F85220" w:rsidP="00422CA0">
      <w:pPr>
        <w:spacing w:after="0"/>
        <w:rPr>
          <w:u w:val="single"/>
        </w:rPr>
      </w:pPr>
    </w:p>
    <w:p w:rsidR="00422CA0" w:rsidRPr="00422CA0" w:rsidRDefault="00422CA0" w:rsidP="00422CA0">
      <w:pPr>
        <w:spacing w:after="0"/>
        <w:rPr>
          <w:b/>
        </w:rPr>
      </w:pPr>
      <w:r w:rsidRPr="00422CA0">
        <w:rPr>
          <w:b/>
        </w:rPr>
        <w:t>BUITENKEUKEN EIGENHUIS NYC EN AFGELEIDE MODELLEN</w:t>
      </w:r>
    </w:p>
    <w:p w:rsidR="00422CA0" w:rsidRDefault="00422CA0" w:rsidP="00422CA0">
      <w:pPr>
        <w:spacing w:after="0"/>
      </w:pPr>
    </w:p>
    <w:p w:rsidR="00422CA0" w:rsidRDefault="00422CA0" w:rsidP="00422CA0">
      <w:pPr>
        <w:spacing w:after="0"/>
        <w:rPr>
          <w:u w:val="single"/>
        </w:rPr>
      </w:pPr>
      <w:r>
        <w:rPr>
          <w:u w:val="single"/>
        </w:rPr>
        <w:t xml:space="preserve">BASISMODEL BUITENKEUKEN </w:t>
      </w:r>
      <w:r w:rsidRPr="00422CA0">
        <w:rPr>
          <w:u w:val="single"/>
        </w:rPr>
        <w:t>EIGEN HUIS EN TUIN NYC</w:t>
      </w:r>
      <w:r w:rsidR="00A00BBD">
        <w:rPr>
          <w:u w:val="single"/>
        </w:rPr>
        <w:t>:</w:t>
      </w:r>
    </w:p>
    <w:p w:rsidR="00A00BBD" w:rsidRPr="00422CA0" w:rsidRDefault="00A00BBD" w:rsidP="00422CA0">
      <w:pPr>
        <w:spacing w:after="0"/>
        <w:rPr>
          <w:u w:val="single"/>
        </w:rPr>
      </w:pPr>
    </w:p>
    <w:p w:rsidR="00422CA0" w:rsidRDefault="00422CA0" w:rsidP="00422CA0">
      <w:pPr>
        <w:spacing w:after="0"/>
      </w:pPr>
      <w:r>
        <w:t>Omschrijving: buitenke</w:t>
      </w:r>
      <w:r w:rsidR="003B68E0">
        <w:t>uken in afmetingen B x D x H: 2000 x 700 x</w:t>
      </w:r>
      <w:r>
        <w:t xml:space="preserve"> 940 mm.</w:t>
      </w:r>
    </w:p>
    <w:p w:rsidR="00422CA0" w:rsidRDefault="00422CA0" w:rsidP="00422CA0">
      <w:pPr>
        <w:spacing w:after="0"/>
      </w:pPr>
      <w:r>
        <w:t>Het keukenblad is een fracti</w:t>
      </w:r>
      <w:r w:rsidR="003B68E0">
        <w:t>e breder en dieper, namelijk: B x D: 2005 x</w:t>
      </w:r>
      <w:r>
        <w:t xml:space="preserve"> 705mm.</w:t>
      </w:r>
    </w:p>
    <w:p w:rsidR="00422CA0" w:rsidRDefault="00422CA0" w:rsidP="00422CA0">
      <w:pPr>
        <w:spacing w:after="0"/>
      </w:pPr>
      <w:r>
        <w:t xml:space="preserve">De stevige basis van de keuken is een gelast en vervolgens </w:t>
      </w:r>
      <w:proofErr w:type="spellStart"/>
      <w:r>
        <w:t>gepoedercoat</w:t>
      </w:r>
      <w:proofErr w:type="spellEnd"/>
      <w:r>
        <w:t xml:space="preserve"> stalen framewerk.</w:t>
      </w:r>
    </w:p>
    <w:p w:rsidR="00422CA0" w:rsidRDefault="00422CA0" w:rsidP="00422CA0">
      <w:pPr>
        <w:spacing w:after="0"/>
      </w:pPr>
      <w:r>
        <w:t>Het keukenblad is van beton.</w:t>
      </w:r>
    </w:p>
    <w:p w:rsidR="00422CA0" w:rsidRDefault="00422CA0" w:rsidP="00422CA0">
      <w:pPr>
        <w:spacing w:after="0"/>
      </w:pPr>
      <w:r>
        <w:t>Het middendeel van de keuken bestaat uit een dichte, eikenhouten kast met bodemplank, tussen</w:t>
      </w:r>
      <w:r w:rsidR="001D2709">
        <w:t>-</w:t>
      </w:r>
      <w:r>
        <w:t>schap en achterwand. Het deurtje kan naar keuze links- of rechtsdraaiend worden gemaakt.</w:t>
      </w:r>
    </w:p>
    <w:p w:rsidR="00422CA0" w:rsidRDefault="00422CA0" w:rsidP="00422CA0">
      <w:pPr>
        <w:spacing w:after="0"/>
      </w:pPr>
      <w:r>
        <w:t xml:space="preserve">Links en rechts bevindt zich een inliggend houten schap, dat </w:t>
      </w:r>
      <w:r w:rsidR="0035510D">
        <w:t>aan de voor-, achter,- en buitenzijde is</w:t>
      </w:r>
      <w:r>
        <w:t xml:space="preserve"> omkaderd door het staal.</w:t>
      </w:r>
    </w:p>
    <w:p w:rsidR="001D2709" w:rsidRDefault="001D2709" w:rsidP="00422CA0">
      <w:pPr>
        <w:spacing w:after="0"/>
      </w:pPr>
    </w:p>
    <w:p w:rsidR="00A27B57" w:rsidRDefault="00A27B57" w:rsidP="00422CA0">
      <w:pPr>
        <w:spacing w:after="0"/>
      </w:pPr>
      <w:r>
        <w:t>(*) Prijs excl. BTW:  € 2.395,00 incl. BTW</w:t>
      </w:r>
    </w:p>
    <w:p w:rsidR="00A27B57" w:rsidRDefault="00A27B57" w:rsidP="00422CA0">
      <w:pPr>
        <w:spacing w:after="0"/>
      </w:pPr>
    </w:p>
    <w:p w:rsidR="001D2709" w:rsidRDefault="001D2709" w:rsidP="00422CA0">
      <w:pPr>
        <w:spacing w:after="0"/>
      </w:pPr>
      <w:r>
        <w:t>Opties:</w:t>
      </w:r>
    </w:p>
    <w:p w:rsidR="001D2709" w:rsidRDefault="001D2709" w:rsidP="001D2709">
      <w:pPr>
        <w:pStyle w:val="Lijstalinea"/>
        <w:numPr>
          <w:ilvl w:val="0"/>
          <w:numId w:val="2"/>
        </w:numPr>
        <w:spacing w:after="0"/>
      </w:pPr>
      <w:r>
        <w:t>Schappen open delen links en r</w:t>
      </w:r>
      <w:r w:rsidR="00853303">
        <w:t>echts van beton: +/+ € 6</w:t>
      </w:r>
      <w:r>
        <w:t>5,00 in. BTW</w:t>
      </w:r>
    </w:p>
    <w:p w:rsidR="001D2709" w:rsidRDefault="001D2709" w:rsidP="001D2709">
      <w:pPr>
        <w:pStyle w:val="Lijstalinea"/>
        <w:numPr>
          <w:ilvl w:val="0"/>
          <w:numId w:val="2"/>
        </w:numPr>
        <w:spacing w:after="0"/>
      </w:pPr>
      <w:r>
        <w:t>Uitgevoerd met wielen (de hoogte van de keuken wijzigt niet): +/+ € 285,00 in. BTW</w:t>
      </w:r>
    </w:p>
    <w:p w:rsidR="001D2709" w:rsidRDefault="001D2709" w:rsidP="001D2709">
      <w:pPr>
        <w:pStyle w:val="Lijstalinea"/>
        <w:numPr>
          <w:ilvl w:val="0"/>
          <w:numId w:val="2"/>
        </w:numPr>
        <w:spacing w:after="0"/>
      </w:pPr>
      <w:r>
        <w:t>Transport middels pallet-transport: +/+ € 135,00 in. BTW</w:t>
      </w:r>
    </w:p>
    <w:p w:rsidR="001D2709" w:rsidRDefault="00A27B57" w:rsidP="001D2709">
      <w:pPr>
        <w:pStyle w:val="Lijstalinea"/>
        <w:numPr>
          <w:ilvl w:val="0"/>
          <w:numId w:val="2"/>
        </w:numPr>
        <w:spacing w:after="0"/>
      </w:pPr>
      <w:r>
        <w:t>Plaatsing</w:t>
      </w:r>
      <w:r w:rsidR="001D2709">
        <w:t xml:space="preserve">: </w:t>
      </w:r>
      <w:proofErr w:type="spellStart"/>
      <w:r>
        <w:t>km’s</w:t>
      </w:r>
      <w:proofErr w:type="spellEnd"/>
      <w:r>
        <w:t xml:space="preserve"> enkele reisafstand vanaf Uden N-B x € 1,40 </w:t>
      </w:r>
      <w:r>
        <w:t xml:space="preserve">+/+ </w:t>
      </w:r>
      <w:r w:rsidR="001D2709">
        <w:t>€ 150</w:t>
      </w:r>
      <w:r>
        <w:t>,00 in. BTW</w:t>
      </w:r>
    </w:p>
    <w:p w:rsidR="00A00BBD" w:rsidRDefault="00A00BBD" w:rsidP="00A00BBD">
      <w:pPr>
        <w:pBdr>
          <w:bottom w:val="single" w:sz="6" w:space="1" w:color="auto"/>
        </w:pBdr>
        <w:spacing w:after="0"/>
        <w:jc w:val="right"/>
      </w:pPr>
    </w:p>
    <w:p w:rsidR="00422CA0" w:rsidRDefault="00422CA0" w:rsidP="00422CA0">
      <w:pPr>
        <w:spacing w:after="0"/>
      </w:pPr>
    </w:p>
    <w:p w:rsidR="00422CA0" w:rsidRDefault="00422CA0" w:rsidP="00422CA0">
      <w:pPr>
        <w:spacing w:after="0"/>
        <w:rPr>
          <w:u w:val="single"/>
        </w:rPr>
      </w:pPr>
      <w:r>
        <w:rPr>
          <w:u w:val="single"/>
        </w:rPr>
        <w:t xml:space="preserve">EH&amp;T NYC </w:t>
      </w:r>
      <w:r w:rsidR="001D2709">
        <w:rPr>
          <w:u w:val="single"/>
        </w:rPr>
        <w:t xml:space="preserve">AFGELEID </w:t>
      </w:r>
      <w:r w:rsidRPr="00422CA0">
        <w:rPr>
          <w:u w:val="single"/>
        </w:rPr>
        <w:t>MODEL 1:</w:t>
      </w:r>
    </w:p>
    <w:p w:rsidR="00A00BBD" w:rsidRPr="00422CA0" w:rsidRDefault="00A00BBD" w:rsidP="00422CA0">
      <w:pPr>
        <w:spacing w:after="0"/>
        <w:rPr>
          <w:u w:val="single"/>
        </w:rPr>
      </w:pPr>
    </w:p>
    <w:p w:rsidR="00422CA0" w:rsidRDefault="00422CA0" w:rsidP="00422CA0">
      <w:pPr>
        <w:spacing w:after="0"/>
      </w:pPr>
      <w:r>
        <w:t>Omschrijving: buit</w:t>
      </w:r>
      <w:r w:rsidR="003B68E0">
        <w:t xml:space="preserve">enkeuken in afmetingen B x D x </w:t>
      </w:r>
      <w:r>
        <w:t>H: 17</w:t>
      </w:r>
      <w:r w:rsidR="003B68E0">
        <w:t>00 x 700 x</w:t>
      </w:r>
      <w:r>
        <w:t xml:space="preserve"> 940 mm.</w:t>
      </w:r>
    </w:p>
    <w:p w:rsidR="00422CA0" w:rsidRDefault="00422CA0" w:rsidP="00422CA0">
      <w:pPr>
        <w:spacing w:after="0"/>
      </w:pPr>
      <w:r>
        <w:t>Het keukenblad is een fractie br</w:t>
      </w:r>
      <w:r w:rsidR="003B68E0">
        <w:t xml:space="preserve">eder en dieper, namelijk: B x </w:t>
      </w:r>
      <w:r>
        <w:t>D: 17</w:t>
      </w:r>
      <w:r w:rsidR="003B68E0">
        <w:t>05 x</w:t>
      </w:r>
      <w:r>
        <w:t xml:space="preserve"> 705</w:t>
      </w:r>
      <w:r>
        <w:t xml:space="preserve"> mm.</w:t>
      </w:r>
    </w:p>
    <w:p w:rsidR="00422CA0" w:rsidRDefault="00422CA0" w:rsidP="00422CA0">
      <w:pPr>
        <w:spacing w:after="0"/>
      </w:pPr>
      <w:r>
        <w:t>De schappen links en rechts van de dichte kast zijn (gemeten tussen het framewerk): 450 mm. i.p.v. 600 mm. breed.</w:t>
      </w:r>
    </w:p>
    <w:p w:rsidR="00422CA0" w:rsidRDefault="00422CA0" w:rsidP="00422CA0">
      <w:pPr>
        <w:spacing w:after="0"/>
      </w:pPr>
      <w:r>
        <w:t>Verder is de keuken identiek aan het basismodel buitenkeuken EH&amp;T NYC.</w:t>
      </w:r>
    </w:p>
    <w:p w:rsidR="00207A64" w:rsidRDefault="00207A64" w:rsidP="00207A64">
      <w:pPr>
        <w:spacing w:after="0"/>
      </w:pPr>
    </w:p>
    <w:p w:rsidR="00207A64" w:rsidRDefault="00207A64" w:rsidP="00207A64">
      <w:pPr>
        <w:spacing w:after="0"/>
      </w:pPr>
      <w:r>
        <w:t>(*) Prijs excl. BTW:  € 2.3</w:t>
      </w:r>
      <w:r>
        <w:t>25</w:t>
      </w:r>
      <w:r>
        <w:t>,00 incl. BTW</w:t>
      </w:r>
    </w:p>
    <w:p w:rsidR="00207A64" w:rsidRDefault="00207A64" w:rsidP="00207A64">
      <w:pPr>
        <w:spacing w:after="0"/>
      </w:pPr>
    </w:p>
    <w:p w:rsidR="00207A64" w:rsidRDefault="00207A64" w:rsidP="00207A64">
      <w:pPr>
        <w:spacing w:after="0"/>
      </w:pPr>
      <w:r>
        <w:t>Opties: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>Schappen open delen links en r</w:t>
      </w:r>
      <w:r w:rsidR="00853303">
        <w:t>echts van beton: +/+ € 5</w:t>
      </w:r>
      <w:r>
        <w:t>5,00 in. BTW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>Uitgevoerd met wielen (de hoogte van de keuken wijzigt niet): +/+ € 285,00 in. BTW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>Transport middels pallet-transport: +/+ € 135,00 in. BTW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 xml:space="preserve">Plaatsing: </w:t>
      </w:r>
      <w:proofErr w:type="spellStart"/>
      <w:r>
        <w:t>km’s</w:t>
      </w:r>
      <w:proofErr w:type="spellEnd"/>
      <w:r>
        <w:t xml:space="preserve"> enkele reisafstand vanaf Uden N-B x € 1,40 +/+ € 150,00 in. BTW</w:t>
      </w:r>
    </w:p>
    <w:p w:rsidR="00A00BBD" w:rsidRDefault="00A00BBD" w:rsidP="00A00BBD">
      <w:pPr>
        <w:pBdr>
          <w:bottom w:val="single" w:sz="6" w:space="1" w:color="auto"/>
        </w:pBdr>
        <w:spacing w:after="0"/>
        <w:jc w:val="right"/>
      </w:pPr>
    </w:p>
    <w:p w:rsidR="00A00BBD" w:rsidRDefault="00A00BBD" w:rsidP="00A00BBD">
      <w:pPr>
        <w:spacing w:after="0"/>
      </w:pPr>
    </w:p>
    <w:p w:rsidR="00A1740C" w:rsidRDefault="00A1740C" w:rsidP="00A00BBD">
      <w:pPr>
        <w:spacing w:after="0"/>
      </w:pPr>
    </w:p>
    <w:p w:rsidR="00A1740C" w:rsidRDefault="00A1740C" w:rsidP="00A00BBD">
      <w:pPr>
        <w:spacing w:after="0"/>
      </w:pPr>
    </w:p>
    <w:p w:rsidR="00A1740C" w:rsidRDefault="00A1740C" w:rsidP="00A00BBD">
      <w:pPr>
        <w:spacing w:after="0"/>
      </w:pPr>
    </w:p>
    <w:p w:rsidR="00A1740C" w:rsidRDefault="00A1740C" w:rsidP="00A00BBD">
      <w:pPr>
        <w:spacing w:after="0"/>
      </w:pPr>
    </w:p>
    <w:p w:rsidR="00A1740C" w:rsidRDefault="00A1740C" w:rsidP="00A00BBD">
      <w:pPr>
        <w:spacing w:after="0"/>
      </w:pPr>
    </w:p>
    <w:p w:rsidR="00A1740C" w:rsidRDefault="00A1740C" w:rsidP="00A00BBD">
      <w:pPr>
        <w:spacing w:after="0"/>
      </w:pPr>
    </w:p>
    <w:p w:rsidR="0035510D" w:rsidRDefault="001D2709" w:rsidP="00A00BBD">
      <w:pPr>
        <w:spacing w:after="0"/>
        <w:rPr>
          <w:u w:val="single"/>
        </w:rPr>
      </w:pPr>
      <w:r>
        <w:rPr>
          <w:u w:val="single"/>
        </w:rPr>
        <w:lastRenderedPageBreak/>
        <w:t xml:space="preserve">EH&amp;T NYC AFGELEID </w:t>
      </w:r>
      <w:r w:rsidRPr="00422CA0">
        <w:rPr>
          <w:u w:val="single"/>
        </w:rPr>
        <w:t xml:space="preserve">MODEL </w:t>
      </w:r>
      <w:r w:rsidR="00F85220">
        <w:rPr>
          <w:u w:val="single"/>
        </w:rPr>
        <w:t>2</w:t>
      </w:r>
      <w:r w:rsidR="0035510D" w:rsidRPr="00422CA0">
        <w:rPr>
          <w:u w:val="single"/>
        </w:rPr>
        <w:t>:</w:t>
      </w:r>
    </w:p>
    <w:p w:rsidR="00A00BBD" w:rsidRPr="00422CA0" w:rsidRDefault="00A00BBD" w:rsidP="00A00BBD">
      <w:pPr>
        <w:spacing w:after="0"/>
        <w:rPr>
          <w:u w:val="single"/>
        </w:rPr>
      </w:pPr>
    </w:p>
    <w:p w:rsidR="0035510D" w:rsidRDefault="0035510D" w:rsidP="0035510D">
      <w:pPr>
        <w:spacing w:after="0"/>
      </w:pPr>
      <w:r>
        <w:t>Omschrijving: buit</w:t>
      </w:r>
      <w:r>
        <w:t>enkeuken in afmetingen B</w:t>
      </w:r>
      <w:r w:rsidR="003B68E0">
        <w:t xml:space="preserve"> x </w:t>
      </w:r>
      <w:r>
        <w:t>D</w:t>
      </w:r>
      <w:r w:rsidR="003B68E0">
        <w:t xml:space="preserve"> x </w:t>
      </w:r>
      <w:r>
        <w:t>H: 18</w:t>
      </w:r>
      <w:r w:rsidR="003B68E0">
        <w:t>00 x 700 x</w:t>
      </w:r>
      <w:r>
        <w:t xml:space="preserve"> 940 mm.</w:t>
      </w:r>
    </w:p>
    <w:p w:rsidR="0035510D" w:rsidRDefault="0035510D" w:rsidP="0035510D">
      <w:pPr>
        <w:spacing w:after="0"/>
      </w:pPr>
      <w:r>
        <w:t>Het keukenblad is een fractie br</w:t>
      </w:r>
      <w:r w:rsidR="003B68E0">
        <w:t xml:space="preserve">eder en dieper, namelijk: B x </w:t>
      </w:r>
      <w:r>
        <w:t xml:space="preserve">D: </w:t>
      </w:r>
      <w:r>
        <w:t>18</w:t>
      </w:r>
      <w:r w:rsidR="003B68E0">
        <w:t>05 x</w:t>
      </w:r>
      <w:r>
        <w:t xml:space="preserve"> 705 mm.</w:t>
      </w:r>
    </w:p>
    <w:p w:rsidR="0035510D" w:rsidRDefault="0035510D" w:rsidP="0035510D">
      <w:pPr>
        <w:spacing w:after="0"/>
      </w:pPr>
      <w:r>
        <w:t>De keuken is uitgevoerd met links en rechts een dichte, eikenhouten kast met bodemplank, tussen</w:t>
      </w:r>
      <w:r w:rsidR="001D2709">
        <w:t>-</w:t>
      </w:r>
      <w:r>
        <w:t>schap en achterwand. Het middendeel is voor en achter open en is uitgevoerd met 2 schappen welke aan de voor- en achterzijde zijn omkaderd door het staal.</w:t>
      </w:r>
    </w:p>
    <w:p w:rsidR="0035510D" w:rsidRDefault="0035510D" w:rsidP="0035510D">
      <w:pPr>
        <w:spacing w:after="0"/>
      </w:pPr>
      <w:r>
        <w:t>Het open middendeel is tussen de framewerk gemeten: 400 mm. breed</w:t>
      </w:r>
    </w:p>
    <w:p w:rsidR="00207A64" w:rsidRDefault="00207A64" w:rsidP="00207A64">
      <w:pPr>
        <w:spacing w:after="0"/>
      </w:pPr>
    </w:p>
    <w:p w:rsidR="00207A64" w:rsidRDefault="00207A64" w:rsidP="00207A64">
      <w:pPr>
        <w:spacing w:after="0"/>
      </w:pPr>
      <w:r>
        <w:t xml:space="preserve">(*) Prijs excl. BTW:  € </w:t>
      </w:r>
      <w:r>
        <w:t>3.175</w:t>
      </w:r>
      <w:r>
        <w:t>,00 incl. BTW</w:t>
      </w:r>
    </w:p>
    <w:p w:rsidR="00207A64" w:rsidRDefault="00207A64" w:rsidP="00207A64">
      <w:pPr>
        <w:spacing w:after="0"/>
      </w:pPr>
    </w:p>
    <w:p w:rsidR="00207A64" w:rsidRDefault="00207A64" w:rsidP="00207A64">
      <w:pPr>
        <w:spacing w:after="0"/>
      </w:pPr>
      <w:r>
        <w:t>Opties:</w:t>
      </w:r>
    </w:p>
    <w:p w:rsidR="00207A64" w:rsidRDefault="00207A64" w:rsidP="00853303">
      <w:pPr>
        <w:pStyle w:val="Lijstalinea"/>
        <w:numPr>
          <w:ilvl w:val="0"/>
          <w:numId w:val="2"/>
        </w:numPr>
        <w:spacing w:after="0"/>
      </w:pPr>
      <w:r>
        <w:t>Schappen open de</w:t>
      </w:r>
      <w:r w:rsidR="00853303">
        <w:t>el midden van beton: +/+ € 5</w:t>
      </w:r>
      <w:r>
        <w:t>5,00 in. BTW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>Uitgevoerd met wielen (de hoogte van de keuken wijzigt niet): +/+ € 285,00 in. BTW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>Transport middels pallet-transport: +/+ € 135,00 in. BTW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 xml:space="preserve">Plaatsing: </w:t>
      </w:r>
      <w:proofErr w:type="spellStart"/>
      <w:r>
        <w:t>km’s</w:t>
      </w:r>
      <w:proofErr w:type="spellEnd"/>
      <w:r>
        <w:t xml:space="preserve"> enkele reisafstand vanaf Uden N-B x € 1,40 +/+ € 150,00 in. BTW</w:t>
      </w:r>
    </w:p>
    <w:p w:rsidR="00A00BBD" w:rsidRDefault="00A00BBD" w:rsidP="00A00BBD">
      <w:pPr>
        <w:pBdr>
          <w:bottom w:val="single" w:sz="6" w:space="1" w:color="auto"/>
        </w:pBdr>
        <w:spacing w:after="0"/>
        <w:jc w:val="right"/>
      </w:pPr>
    </w:p>
    <w:p w:rsidR="00A00BBD" w:rsidRDefault="00A00BBD" w:rsidP="00A00BBD">
      <w:pPr>
        <w:spacing w:after="0"/>
      </w:pPr>
    </w:p>
    <w:p w:rsidR="003B68E0" w:rsidRDefault="001D2709" w:rsidP="00A00BBD">
      <w:pPr>
        <w:spacing w:after="0"/>
        <w:rPr>
          <w:u w:val="single"/>
        </w:rPr>
      </w:pPr>
      <w:r>
        <w:rPr>
          <w:u w:val="single"/>
        </w:rPr>
        <w:t xml:space="preserve">EH&amp;T NYC AFGELEID </w:t>
      </w:r>
      <w:r w:rsidRPr="00422CA0">
        <w:rPr>
          <w:u w:val="single"/>
        </w:rPr>
        <w:t xml:space="preserve">MODEL </w:t>
      </w:r>
      <w:r w:rsidR="003B68E0">
        <w:rPr>
          <w:u w:val="single"/>
        </w:rPr>
        <w:t>3</w:t>
      </w:r>
      <w:r w:rsidR="003B68E0" w:rsidRPr="00422CA0">
        <w:rPr>
          <w:u w:val="single"/>
        </w:rPr>
        <w:t>:</w:t>
      </w:r>
    </w:p>
    <w:p w:rsidR="00A00BBD" w:rsidRPr="00422CA0" w:rsidRDefault="00A00BBD" w:rsidP="00A00BBD">
      <w:pPr>
        <w:spacing w:after="0"/>
        <w:rPr>
          <w:u w:val="single"/>
        </w:rPr>
      </w:pPr>
    </w:p>
    <w:p w:rsidR="003B68E0" w:rsidRDefault="003B68E0" w:rsidP="003B68E0">
      <w:pPr>
        <w:spacing w:after="0"/>
      </w:pPr>
      <w:r>
        <w:t>Omschrijving: buit</w:t>
      </w:r>
      <w:r>
        <w:t>enkeuken in afmetingen B x D x H: 2200 x 8</w:t>
      </w:r>
      <w:r>
        <w:t xml:space="preserve">00 </w:t>
      </w:r>
      <w:r>
        <w:t>x</w:t>
      </w:r>
      <w:r>
        <w:t xml:space="preserve"> 940 mm.</w:t>
      </w:r>
    </w:p>
    <w:p w:rsidR="003B68E0" w:rsidRDefault="003B68E0" w:rsidP="003B68E0">
      <w:pPr>
        <w:spacing w:after="0"/>
      </w:pPr>
      <w:r>
        <w:t>Het keukenblad is een fractie br</w:t>
      </w:r>
      <w:r>
        <w:t xml:space="preserve">eder en dieper, namelijk: B x </w:t>
      </w:r>
      <w:r>
        <w:t xml:space="preserve">D: </w:t>
      </w:r>
      <w:r>
        <w:t>2205 x 8</w:t>
      </w:r>
      <w:r>
        <w:t>05 mm.</w:t>
      </w:r>
    </w:p>
    <w:p w:rsidR="003B68E0" w:rsidRDefault="003B68E0" w:rsidP="003B68E0">
      <w:pPr>
        <w:spacing w:after="0"/>
      </w:pPr>
      <w:r>
        <w:t>De schappen links en rechts van de dichte kast zijn (g</w:t>
      </w:r>
      <w:r>
        <w:t>emeten tussen het framewerk): 70</w:t>
      </w:r>
      <w:r>
        <w:t>0 mm. i.p.v. 600 mm. breed.</w:t>
      </w:r>
    </w:p>
    <w:p w:rsidR="003B68E0" w:rsidRDefault="003B68E0" w:rsidP="003B68E0">
      <w:pPr>
        <w:spacing w:after="0"/>
      </w:pPr>
      <w:r>
        <w:t xml:space="preserve">In de keuken zijn </w:t>
      </w:r>
      <w:r w:rsidR="00A00BBD">
        <w:t>inbegrepen</w:t>
      </w:r>
      <w:r>
        <w:t>:</w:t>
      </w:r>
    </w:p>
    <w:p w:rsidR="003B68E0" w:rsidRDefault="003B68E0" w:rsidP="003B68E0">
      <w:pPr>
        <w:pStyle w:val="Lijstalinea"/>
        <w:numPr>
          <w:ilvl w:val="0"/>
          <w:numId w:val="1"/>
        </w:numPr>
        <w:spacing w:after="0"/>
      </w:pPr>
      <w:r>
        <w:t>Een uitsparing t.b.v. Weber BBQ 570;</w:t>
      </w:r>
    </w:p>
    <w:p w:rsidR="003B68E0" w:rsidRDefault="00A00BBD" w:rsidP="003B68E0">
      <w:pPr>
        <w:pStyle w:val="Lijstalinea"/>
        <w:numPr>
          <w:ilvl w:val="0"/>
          <w:numId w:val="1"/>
        </w:numPr>
        <w:spacing w:after="0"/>
      </w:pPr>
      <w:r>
        <w:t>Levering van e</w:t>
      </w:r>
      <w:r w:rsidR="003B68E0">
        <w:t>en zwarte inleg spoelbak van het NL merk Lorreine in afmetingen 40 x 40 cm.;</w:t>
      </w:r>
    </w:p>
    <w:p w:rsidR="003B68E0" w:rsidRDefault="00A00BBD" w:rsidP="003B68E0">
      <w:pPr>
        <w:pStyle w:val="Lijstalinea"/>
        <w:numPr>
          <w:ilvl w:val="0"/>
          <w:numId w:val="1"/>
        </w:numPr>
        <w:spacing w:after="0"/>
      </w:pPr>
      <w:r>
        <w:t>Levering van e</w:t>
      </w:r>
      <w:r w:rsidR="003B68E0">
        <w:t xml:space="preserve">en zwarte kraan Lorreine </w:t>
      </w:r>
      <w:proofErr w:type="spellStart"/>
      <w:r w:rsidR="003B68E0">
        <w:t>Medway</w:t>
      </w:r>
      <w:proofErr w:type="spellEnd"/>
    </w:p>
    <w:p w:rsidR="003B68E0" w:rsidRDefault="003B68E0" w:rsidP="003B68E0">
      <w:pPr>
        <w:spacing w:after="0"/>
      </w:pPr>
      <w:r>
        <w:t>Verder is de keuken identiek aan het basismodel buitenkeuken EH&amp;T NYC.</w:t>
      </w:r>
    </w:p>
    <w:p w:rsidR="00207A64" w:rsidRDefault="00207A64" w:rsidP="00207A64">
      <w:pPr>
        <w:spacing w:after="0"/>
      </w:pPr>
    </w:p>
    <w:p w:rsidR="00207A64" w:rsidRDefault="00207A64" w:rsidP="00207A64">
      <w:pPr>
        <w:spacing w:after="0"/>
      </w:pPr>
      <w:r>
        <w:t xml:space="preserve">(*) Prijs excl. BTW:  € </w:t>
      </w:r>
      <w:r>
        <w:t>3.565</w:t>
      </w:r>
      <w:r>
        <w:t>,00 incl. BTW</w:t>
      </w:r>
    </w:p>
    <w:p w:rsidR="00207A64" w:rsidRDefault="00207A64" w:rsidP="00207A64">
      <w:pPr>
        <w:spacing w:after="0"/>
      </w:pPr>
    </w:p>
    <w:p w:rsidR="00207A64" w:rsidRDefault="00207A64" w:rsidP="00207A64">
      <w:pPr>
        <w:spacing w:after="0"/>
      </w:pPr>
      <w:r>
        <w:t>Opties: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>Schappen open delen links en r</w:t>
      </w:r>
      <w:r w:rsidR="00853303">
        <w:t>echts van beton: +/+ € 8</w:t>
      </w:r>
      <w:r>
        <w:t>5,00 in. BTW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>Uitgevoerd met wielen (de hoogte van de keuken wijzigt niet): +/+ € 285,00 in. BTW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>Transport middels pallet-transport: +/+ € 135,00 in. BTW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 xml:space="preserve">Plaatsing: </w:t>
      </w:r>
      <w:proofErr w:type="spellStart"/>
      <w:r>
        <w:t>km’s</w:t>
      </w:r>
      <w:proofErr w:type="spellEnd"/>
      <w:r>
        <w:t xml:space="preserve"> enkele reisafstand vanaf Uden N-B x € 1,40 +/+ € 150,00 in. BTW</w:t>
      </w:r>
    </w:p>
    <w:p w:rsidR="00A00BBD" w:rsidRDefault="00A00BBD" w:rsidP="00A00BBD">
      <w:pPr>
        <w:pBdr>
          <w:bottom w:val="single" w:sz="6" w:space="1" w:color="auto"/>
        </w:pBdr>
        <w:spacing w:after="0"/>
        <w:jc w:val="right"/>
      </w:pPr>
    </w:p>
    <w:p w:rsidR="00422CA0" w:rsidRDefault="00422CA0" w:rsidP="00422CA0">
      <w:pPr>
        <w:spacing w:after="0"/>
      </w:pPr>
    </w:p>
    <w:p w:rsidR="00A1740C" w:rsidRDefault="00A1740C" w:rsidP="00422CA0">
      <w:pPr>
        <w:spacing w:after="0"/>
      </w:pPr>
    </w:p>
    <w:p w:rsidR="00A1740C" w:rsidRDefault="00A1740C" w:rsidP="00422CA0">
      <w:pPr>
        <w:spacing w:after="0"/>
      </w:pPr>
    </w:p>
    <w:p w:rsidR="00A1740C" w:rsidRDefault="00A1740C" w:rsidP="00422CA0">
      <w:pPr>
        <w:spacing w:after="0"/>
      </w:pPr>
    </w:p>
    <w:p w:rsidR="00A1740C" w:rsidRDefault="00A1740C" w:rsidP="00422CA0">
      <w:pPr>
        <w:spacing w:after="0"/>
      </w:pPr>
    </w:p>
    <w:p w:rsidR="00A1740C" w:rsidRDefault="00A1740C" w:rsidP="00422CA0">
      <w:pPr>
        <w:spacing w:after="0"/>
      </w:pPr>
    </w:p>
    <w:p w:rsidR="00A1740C" w:rsidRDefault="00A1740C" w:rsidP="00422CA0">
      <w:pPr>
        <w:spacing w:after="0"/>
      </w:pPr>
    </w:p>
    <w:p w:rsidR="00A1740C" w:rsidRDefault="00A1740C" w:rsidP="00422CA0">
      <w:pPr>
        <w:spacing w:after="0"/>
      </w:pPr>
    </w:p>
    <w:p w:rsidR="00A1740C" w:rsidRDefault="00A1740C" w:rsidP="00422CA0">
      <w:pPr>
        <w:spacing w:after="0"/>
      </w:pPr>
    </w:p>
    <w:p w:rsidR="00613C9D" w:rsidRDefault="001D2709" w:rsidP="00613C9D">
      <w:pPr>
        <w:spacing w:after="0"/>
        <w:rPr>
          <w:u w:val="single"/>
        </w:rPr>
      </w:pPr>
      <w:r>
        <w:rPr>
          <w:u w:val="single"/>
        </w:rPr>
        <w:lastRenderedPageBreak/>
        <w:t xml:space="preserve">EH&amp;T NYC AFGELEID </w:t>
      </w:r>
      <w:r w:rsidRPr="00422CA0">
        <w:rPr>
          <w:u w:val="single"/>
        </w:rPr>
        <w:t xml:space="preserve">MODEL </w:t>
      </w:r>
      <w:r w:rsidR="00613C9D">
        <w:rPr>
          <w:u w:val="single"/>
        </w:rPr>
        <w:t>4</w:t>
      </w:r>
      <w:r w:rsidR="00613C9D" w:rsidRPr="00422CA0">
        <w:rPr>
          <w:u w:val="single"/>
        </w:rPr>
        <w:t>:</w:t>
      </w:r>
    </w:p>
    <w:p w:rsidR="00A00BBD" w:rsidRPr="00422CA0" w:rsidRDefault="00A00BBD" w:rsidP="00613C9D">
      <w:pPr>
        <w:spacing w:after="0"/>
        <w:rPr>
          <w:u w:val="single"/>
        </w:rPr>
      </w:pPr>
    </w:p>
    <w:p w:rsidR="00613C9D" w:rsidRDefault="00613C9D" w:rsidP="00613C9D">
      <w:pPr>
        <w:spacing w:after="0"/>
      </w:pPr>
      <w:r>
        <w:t>Omschrijving: buitenkeuken in afmetingen B x D x H: 2000 x 700 x 940 mm.</w:t>
      </w:r>
    </w:p>
    <w:p w:rsidR="00613C9D" w:rsidRDefault="00613C9D" w:rsidP="00613C9D">
      <w:pPr>
        <w:spacing w:after="0"/>
      </w:pPr>
      <w:r>
        <w:t>Het keukenblad is een fractie breder en dieper, namelijk: B x D: 2005 x 705mm.</w:t>
      </w:r>
    </w:p>
    <w:p w:rsidR="00613C9D" w:rsidRDefault="00613C9D" w:rsidP="00613C9D">
      <w:pPr>
        <w:spacing w:after="0"/>
      </w:pPr>
      <w:r>
        <w:t xml:space="preserve">In de keuken </w:t>
      </w:r>
      <w:r>
        <w:t>is</w:t>
      </w:r>
      <w:r>
        <w:t xml:space="preserve"> geïntegreerd:</w:t>
      </w:r>
    </w:p>
    <w:p w:rsidR="00613C9D" w:rsidRDefault="00613C9D" w:rsidP="00613C9D">
      <w:pPr>
        <w:pStyle w:val="Lijstalinea"/>
        <w:numPr>
          <w:ilvl w:val="0"/>
          <w:numId w:val="1"/>
        </w:numPr>
        <w:spacing w:after="0"/>
      </w:pPr>
      <w:r>
        <w:t xml:space="preserve">Een uitsparing t.b.v. </w:t>
      </w:r>
      <w:r>
        <w:t xml:space="preserve">een ceramische </w:t>
      </w:r>
      <w:proofErr w:type="spellStart"/>
      <w:r>
        <w:t>bbq</w:t>
      </w:r>
      <w:proofErr w:type="spellEnd"/>
      <w:r>
        <w:t xml:space="preserve"> </w:t>
      </w:r>
      <w:proofErr w:type="spellStart"/>
      <w:r>
        <w:t>Monolith</w:t>
      </w:r>
      <w:proofErr w:type="spellEnd"/>
      <w:r>
        <w:t xml:space="preserve"> </w:t>
      </w:r>
      <w:proofErr w:type="spellStart"/>
      <w:r>
        <w:t>Classic</w:t>
      </w:r>
      <w:proofErr w:type="spellEnd"/>
    </w:p>
    <w:p w:rsidR="00613C9D" w:rsidRDefault="00613C9D" w:rsidP="00613C9D">
      <w:pPr>
        <w:spacing w:after="0"/>
      </w:pPr>
      <w:r>
        <w:t>Verder is de keuken identiek aan het basismodel buitenkeuken EH&amp;T NYC.</w:t>
      </w:r>
    </w:p>
    <w:p w:rsidR="00613C9D" w:rsidRDefault="00613C9D" w:rsidP="00613C9D">
      <w:pPr>
        <w:spacing w:after="0"/>
      </w:pPr>
    </w:p>
    <w:p w:rsidR="00207A64" w:rsidRDefault="00207A64" w:rsidP="00207A64">
      <w:pPr>
        <w:spacing w:after="0"/>
      </w:pPr>
      <w:r>
        <w:t xml:space="preserve">(*) Prijs excl. BTW:  € </w:t>
      </w:r>
      <w:r>
        <w:t>2.485</w:t>
      </w:r>
      <w:r>
        <w:t>,00 incl. BTW</w:t>
      </w:r>
    </w:p>
    <w:p w:rsidR="00207A64" w:rsidRDefault="00207A64" w:rsidP="00207A64">
      <w:pPr>
        <w:spacing w:after="0"/>
      </w:pPr>
    </w:p>
    <w:p w:rsidR="00207A64" w:rsidRDefault="00207A64" w:rsidP="00207A64">
      <w:pPr>
        <w:spacing w:after="0"/>
      </w:pPr>
      <w:r>
        <w:t>Opties: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>Schappen open delen links en r</w:t>
      </w:r>
      <w:r w:rsidR="00853303">
        <w:t>echts van beton: +/+ € 6</w:t>
      </w:r>
      <w:r>
        <w:t>5,00 in. BTW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>Uitgevoerd met wielen (de hoogte van de keuken wijzigt niet): +/+ € 285,00 in. BTW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>Transport middels pallet-transport: +/+ € 135,00 in. BTW</w:t>
      </w:r>
    </w:p>
    <w:p w:rsidR="00207A64" w:rsidRDefault="00207A64" w:rsidP="00207A64">
      <w:pPr>
        <w:pStyle w:val="Lijstalinea"/>
        <w:numPr>
          <w:ilvl w:val="0"/>
          <w:numId w:val="2"/>
        </w:numPr>
        <w:spacing w:after="0"/>
      </w:pPr>
      <w:r>
        <w:t xml:space="preserve">Plaatsing: </w:t>
      </w:r>
      <w:proofErr w:type="spellStart"/>
      <w:r>
        <w:t>km’s</w:t>
      </w:r>
      <w:proofErr w:type="spellEnd"/>
      <w:r>
        <w:t xml:space="preserve"> enkele reisafstand vanaf Uden N-B x € 1,40 +/+ € 150,00 in. BTW</w:t>
      </w:r>
    </w:p>
    <w:p w:rsidR="00A00BBD" w:rsidRDefault="00A00BBD" w:rsidP="00A00BBD">
      <w:pPr>
        <w:pBdr>
          <w:bottom w:val="single" w:sz="6" w:space="1" w:color="auto"/>
        </w:pBdr>
        <w:spacing w:after="0"/>
        <w:jc w:val="right"/>
      </w:pPr>
    </w:p>
    <w:p w:rsidR="00A00BBD" w:rsidRDefault="00A00BBD" w:rsidP="00A00BBD">
      <w:pPr>
        <w:spacing w:after="0"/>
      </w:pPr>
    </w:p>
    <w:p w:rsidR="00422CA0" w:rsidRDefault="00A00BBD" w:rsidP="00A00BBD">
      <w:pPr>
        <w:spacing w:after="0"/>
      </w:pPr>
      <w:r>
        <w:t xml:space="preserve">* </w:t>
      </w:r>
      <w:r w:rsidR="00422CA0">
        <w:t>Bovenstaande prijzen zijn gebaseerd op levering af fabriek (Uden N-B). Optioneel kunnen wij</w:t>
      </w:r>
      <w:r w:rsidR="00613C9D">
        <w:t xml:space="preserve"> ook het transport naar uw woning verzorgen</w:t>
      </w:r>
      <w:r w:rsidR="00422CA0">
        <w:t xml:space="preserve"> en desgewenst </w:t>
      </w:r>
      <w:r w:rsidR="00613C9D">
        <w:t>kunnen wij de keuken ook plaatsen op de gewenste locatie</w:t>
      </w:r>
      <w:r>
        <w:t>.</w:t>
      </w:r>
    </w:p>
    <w:p w:rsidR="00A00BBD" w:rsidRDefault="00A00BBD" w:rsidP="00A00BBD">
      <w:pPr>
        <w:spacing w:after="0"/>
      </w:pPr>
    </w:p>
    <w:p w:rsidR="00A00BBD" w:rsidRDefault="00A00BBD" w:rsidP="00A00BBD">
      <w:pPr>
        <w:spacing w:after="0"/>
      </w:pPr>
      <w:r>
        <w:t>Verder verwijzen wij u</w:t>
      </w:r>
      <w:r w:rsidR="00520947">
        <w:t xml:space="preserve"> graag</w:t>
      </w:r>
      <w:r>
        <w:t xml:space="preserve"> naar onze </w:t>
      </w:r>
      <w:r w:rsidR="00520947">
        <w:t>V</w:t>
      </w:r>
      <w:r>
        <w:t xml:space="preserve">oorwaarden </w:t>
      </w:r>
      <w:r w:rsidR="00520947">
        <w:t xml:space="preserve">en Aandachtspunten, </w:t>
      </w:r>
      <w:r>
        <w:t>welke hieronder staan vermeld.</w:t>
      </w:r>
    </w:p>
    <w:p w:rsidR="00A00BBD" w:rsidRDefault="00A00BBD" w:rsidP="00A00BBD">
      <w:pPr>
        <w:spacing w:after="0"/>
      </w:pPr>
    </w:p>
    <w:p w:rsidR="00670974" w:rsidRDefault="00670974" w:rsidP="00670974">
      <w:pPr>
        <w:spacing w:after="0"/>
      </w:pPr>
      <w:r w:rsidRPr="00670974">
        <w:rPr>
          <w:b/>
        </w:rPr>
        <w:t>Voorwaarde</w:t>
      </w:r>
      <w:r w:rsidRPr="00670974">
        <w:rPr>
          <w:b/>
        </w:rPr>
        <w:t>n en Aandachtspunten:</w:t>
      </w:r>
    </w:p>
    <w:p w:rsidR="00670974" w:rsidRDefault="00670974" w:rsidP="006709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0974" w:rsidRDefault="00670974" w:rsidP="00670974">
      <w:pPr>
        <w:spacing w:after="0"/>
      </w:pPr>
      <w:r>
        <w:t xml:space="preserve">Bedankt </w:t>
      </w:r>
      <w:r w:rsidR="00207A64">
        <w:t>voor uw interesse</w:t>
      </w:r>
      <w:r>
        <w:t>!</w:t>
      </w:r>
    </w:p>
    <w:p w:rsidR="00207A64" w:rsidRDefault="00670974" w:rsidP="00670974">
      <w:pPr>
        <w:spacing w:after="0"/>
      </w:pPr>
      <w:r>
        <w:t>Onderstaand vind u verdere informatie over onze buitenkeukens en omschr</w:t>
      </w:r>
      <w:r>
        <w:t xml:space="preserve">ijven wij de voorbereidingsfase </w:t>
      </w:r>
      <w:r>
        <w:t xml:space="preserve">voorafgaand aan de </w:t>
      </w:r>
      <w:r>
        <w:t xml:space="preserve">levering </w:t>
      </w:r>
      <w:r>
        <w:t>van uw buitenkeuken. Wij willen hiermee voorkomen dat er misverstanden optreden,</w:t>
      </w:r>
      <w:r>
        <w:t xml:space="preserve"> </w:t>
      </w:r>
      <w:r>
        <w:t>zodat het proces straks vlekkeloos verloopt. Mocht u vragen hebben dan ve</w:t>
      </w:r>
      <w:r w:rsidR="00207A64">
        <w:t>rnemen wij het uiteraard graag.</w:t>
      </w:r>
    </w:p>
    <w:p w:rsidR="00207A64" w:rsidRDefault="00207A64" w:rsidP="00670974">
      <w:pPr>
        <w:spacing w:after="0"/>
      </w:pPr>
    </w:p>
    <w:p w:rsidR="00670974" w:rsidRPr="00670974" w:rsidRDefault="00670974" w:rsidP="00670974">
      <w:pPr>
        <w:spacing w:after="0"/>
        <w:rPr>
          <w:u w:val="single"/>
        </w:rPr>
      </w:pPr>
      <w:r w:rsidRPr="00670974">
        <w:rPr>
          <w:u w:val="single"/>
        </w:rPr>
        <w:t>Beton-kleur:</w:t>
      </w:r>
    </w:p>
    <w:p w:rsidR="00670974" w:rsidRDefault="00670974" w:rsidP="00670974">
      <w:pPr>
        <w:spacing w:after="0"/>
      </w:pPr>
      <w:r>
        <w:t>Keuze uit onze 3 standaardkleuren:</w:t>
      </w:r>
    </w:p>
    <w:p w:rsidR="00670974" w:rsidRDefault="00670974" w:rsidP="00670974">
      <w:pPr>
        <w:pStyle w:val="Lijstalinea"/>
        <w:numPr>
          <w:ilvl w:val="0"/>
          <w:numId w:val="1"/>
        </w:numPr>
        <w:spacing w:after="0"/>
      </w:pPr>
      <w:r>
        <w:t>Warm grijs: standaard beto</w:t>
      </w:r>
      <w:r>
        <w:t>n zonder toegevoegde kleurstof;</w:t>
      </w:r>
    </w:p>
    <w:p w:rsidR="00670974" w:rsidRDefault="00670974" w:rsidP="00670974">
      <w:pPr>
        <w:pStyle w:val="Lijstalinea"/>
        <w:numPr>
          <w:ilvl w:val="0"/>
          <w:numId w:val="1"/>
        </w:numPr>
        <w:spacing w:after="0"/>
      </w:pPr>
      <w:r>
        <w:t>Koud grijs: standaard beton met kleine hoeveelheid toegevoegde zwarte kleur</w:t>
      </w:r>
      <w:r>
        <w:t>stof (0,5% v.h. cementgewicht);</w:t>
      </w:r>
      <w:proofErr w:type="spellStart"/>
    </w:p>
    <w:p w:rsidR="00670974" w:rsidRDefault="00670974" w:rsidP="00670974">
      <w:pPr>
        <w:pStyle w:val="Lijstalinea"/>
        <w:numPr>
          <w:ilvl w:val="0"/>
          <w:numId w:val="1"/>
        </w:numPr>
        <w:spacing w:after="0"/>
      </w:pPr>
      <w:r>
        <w:t>Antraciet-grijs</w:t>
      </w:r>
      <w:proofErr w:type="spellEnd"/>
      <w:r>
        <w:t>: standaard beton met maximale hoeveelheid toegevoegde zwarte kleurstof (5</w:t>
      </w:r>
      <w:r>
        <w:t>% v.h. cementgewicht)</w:t>
      </w:r>
      <w:r>
        <w:tab/>
      </w:r>
    </w:p>
    <w:p w:rsidR="00670974" w:rsidRDefault="00670974" w:rsidP="006709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0EF4" w:rsidRDefault="00670974" w:rsidP="00670974">
      <w:pPr>
        <w:spacing w:after="0"/>
        <w:rPr>
          <w:u w:val="single"/>
        </w:rPr>
      </w:pPr>
      <w:r w:rsidRPr="00670974">
        <w:rPr>
          <w:u w:val="single"/>
        </w:rPr>
        <w:t>Afwerking beton:</w:t>
      </w:r>
    </w:p>
    <w:p w:rsidR="00D70EF4" w:rsidRDefault="00670974" w:rsidP="00670974">
      <w:pPr>
        <w:spacing w:after="0"/>
      </w:pPr>
      <w:r>
        <w:t>Liggende bladdelen en vensterbanken worden van onderen gestort; stollenwanden en ande</w:t>
      </w:r>
      <w:r w:rsidR="00D70EF4">
        <w:t xml:space="preserve">re staande elementen worden van </w:t>
      </w:r>
      <w:r>
        <w:t>binnen gestort; Plinten worden van achteren gestort. De stortzijde wordt afgespaand. Deze wijkt qua structuur af van de</w:t>
      </w:r>
      <w:r w:rsidR="00D70EF4">
        <w:t xml:space="preserve"> </w:t>
      </w:r>
      <w:r>
        <w:t>schoon beton-zijden; Randen en hoeken van de bladdelen worden afgerond met een kleine radius van ca. 2 mm., de randen</w:t>
      </w:r>
      <w:r w:rsidR="00D70EF4">
        <w:t xml:space="preserve"> </w:t>
      </w:r>
      <w:r>
        <w:t>van de stortzijden worden met een schuurklos licht afgeschuind (de scherpte eraf);</w:t>
      </w:r>
      <w:r w:rsidR="00D70EF4">
        <w:t xml:space="preserve"> </w:t>
      </w:r>
      <w:r>
        <w:t>Eventueel voorkomende kleine luchtbelletjes worden niet opgevuld om de beton-uitstraling maximaal te houden;</w:t>
      </w:r>
    </w:p>
    <w:p w:rsidR="00D70EF4" w:rsidRPr="00D70EF4" w:rsidRDefault="00670974" w:rsidP="00670974">
      <w:pPr>
        <w:spacing w:after="0"/>
        <w:rPr>
          <w:u w:val="single"/>
        </w:rPr>
      </w:pPr>
      <w:r w:rsidRPr="00D70EF4">
        <w:rPr>
          <w:u w:val="single"/>
        </w:rPr>
        <w:lastRenderedPageBreak/>
        <w:t>Werktekening:</w:t>
      </w:r>
    </w:p>
    <w:p w:rsidR="00D70EF4" w:rsidRDefault="00670974" w:rsidP="00670974">
      <w:pPr>
        <w:spacing w:after="0"/>
      </w:pPr>
      <w:r>
        <w:t>Wij maken de productietekening op basis van door u aangeleverde gegevens, welke wij voorafgaand aan uw opdracht ter</w:t>
      </w:r>
      <w:r w:rsidR="00D70EF4">
        <w:t xml:space="preserve"> </w:t>
      </w:r>
      <w:r>
        <w:t>goedkeuring aan u zullen voorleggen;</w:t>
      </w:r>
    </w:p>
    <w:p w:rsidR="00D70EF4" w:rsidRDefault="00D70EF4" w:rsidP="00670974">
      <w:pPr>
        <w:spacing w:after="0"/>
      </w:pPr>
    </w:p>
    <w:p w:rsidR="00D70EF4" w:rsidRPr="00D70EF4" w:rsidRDefault="00670974" w:rsidP="00670974">
      <w:pPr>
        <w:spacing w:after="0"/>
        <w:rPr>
          <w:u w:val="single"/>
        </w:rPr>
      </w:pPr>
      <w:r w:rsidRPr="00D70EF4">
        <w:rPr>
          <w:u w:val="single"/>
        </w:rPr>
        <w:t>Apparatuur:</w:t>
      </w:r>
    </w:p>
    <w:p w:rsidR="00183B0A" w:rsidRDefault="00670974" w:rsidP="00670974">
      <w:pPr>
        <w:spacing w:after="0"/>
      </w:pPr>
      <w:r>
        <w:t>Levering is exclusief verwijderen van verpakkingsmateriaal en exclusief montage van apparatuur, tenzij deze door ons worden</w:t>
      </w:r>
      <w:r w:rsidR="00183B0A">
        <w:t xml:space="preserve"> </w:t>
      </w:r>
      <w:r>
        <w:t>geleverd;</w:t>
      </w:r>
      <w:r w:rsidR="00183B0A">
        <w:t xml:space="preserve"> </w:t>
      </w:r>
      <w:r>
        <w:t>Het aansluiten van gas en elektra kunnen wij, i.v.m. ontbrekende certificering, niet voor u verzorgen.</w:t>
      </w:r>
    </w:p>
    <w:p w:rsidR="00183B0A" w:rsidRDefault="00183B0A" w:rsidP="00670974">
      <w:pPr>
        <w:spacing w:after="0"/>
      </w:pPr>
    </w:p>
    <w:p w:rsidR="00183B0A" w:rsidRPr="00183B0A" w:rsidRDefault="00183B0A" w:rsidP="00670974">
      <w:pPr>
        <w:spacing w:after="0"/>
        <w:rPr>
          <w:u w:val="single"/>
        </w:rPr>
      </w:pPr>
      <w:r>
        <w:rPr>
          <w:u w:val="single"/>
        </w:rPr>
        <w:t>Spoelbak en k</w:t>
      </w:r>
      <w:r w:rsidR="00670974" w:rsidRPr="00183B0A">
        <w:rPr>
          <w:u w:val="single"/>
        </w:rPr>
        <w:t>raan:</w:t>
      </w:r>
    </w:p>
    <w:p w:rsidR="00183B0A" w:rsidRDefault="00670974" w:rsidP="00670974">
      <w:pPr>
        <w:spacing w:after="0"/>
      </w:pPr>
      <w:r>
        <w:t xml:space="preserve">Indien </w:t>
      </w:r>
      <w:r w:rsidR="00183B0A">
        <w:t>een</w:t>
      </w:r>
      <w:r>
        <w:t xml:space="preserve"> </w:t>
      </w:r>
      <w:r w:rsidR="00183B0A">
        <w:t xml:space="preserve">spoelbak en kraan door ons worden </w:t>
      </w:r>
      <w:r>
        <w:t xml:space="preserve">geleverd </w:t>
      </w:r>
      <w:r w:rsidR="00183B0A">
        <w:t xml:space="preserve">en u heeft gekozen voor de optionele plaatsing van de buitenkeuken, </w:t>
      </w:r>
      <w:r>
        <w:t xml:space="preserve">monteren wij deze </w:t>
      </w:r>
      <w:r w:rsidR="00520947">
        <w:t>in</w:t>
      </w:r>
      <w:r>
        <w:t xml:space="preserve"> het keukenblad;</w:t>
      </w:r>
    </w:p>
    <w:p w:rsidR="00670974" w:rsidRDefault="00670974" w:rsidP="00520947">
      <w:pPr>
        <w:spacing w:after="0"/>
      </w:pPr>
      <w:r>
        <w:t>Indien de rvs spoelbak door ons wordt geleverd, verlijmen wij deze in het keukenblad;</w:t>
      </w:r>
    </w:p>
    <w:p w:rsidR="00520947" w:rsidRDefault="00670974" w:rsidP="00670974">
      <w:pPr>
        <w:spacing w:after="0"/>
      </w:pPr>
      <w:r>
        <w:t>Het aansluiten van water en afvoer kunnen wij, i.v.m. ontbrekende certi</w:t>
      </w:r>
      <w:r w:rsidR="00520947">
        <w:t>ficering, niet voor u verzorgen;</w:t>
      </w:r>
    </w:p>
    <w:p w:rsidR="00670974" w:rsidRDefault="00670974" w:rsidP="006709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947" w:rsidRPr="00520947" w:rsidRDefault="00670974" w:rsidP="00670974">
      <w:pPr>
        <w:spacing w:after="0"/>
        <w:rPr>
          <w:u w:val="single"/>
        </w:rPr>
      </w:pPr>
      <w:r w:rsidRPr="00520947">
        <w:rPr>
          <w:u w:val="single"/>
        </w:rPr>
        <w:t>Voorwaarden levering en alg</w:t>
      </w:r>
      <w:r w:rsidR="00520947" w:rsidRPr="00520947">
        <w:rPr>
          <w:u w:val="single"/>
        </w:rPr>
        <w:t>emene voorbereiding door klant:</w:t>
      </w:r>
    </w:p>
    <w:p w:rsidR="00F250F8" w:rsidRDefault="00670974" w:rsidP="00670974">
      <w:pPr>
        <w:spacing w:after="0"/>
      </w:pPr>
      <w:r>
        <w:t>Indien u zelf het transport verzorgd en zelf de bladen monteert (zonder onze hulp), dient u e</w:t>
      </w:r>
      <w:r w:rsidR="00520947">
        <w:t xml:space="preserve">r rekening mee te houden dat de </w:t>
      </w:r>
      <w:r>
        <w:t>bladdelen tijdens het transport en bij de montage volledi</w:t>
      </w:r>
      <w:r w:rsidR="00520947">
        <w:t>g dienen te worden ondersteund;</w:t>
      </w:r>
    </w:p>
    <w:p w:rsidR="00F250F8" w:rsidRDefault="00670974" w:rsidP="00670974">
      <w:pPr>
        <w:spacing w:after="0"/>
      </w:pPr>
      <w:r>
        <w:t>Het straatwerk (ondergrond buitenkeuken) dient vakkundig te zijn/worden aangelegd EN DIENT 100% WATERPAS TE ZIJN;</w:t>
      </w:r>
    </w:p>
    <w:p w:rsidR="00F250F8" w:rsidRDefault="00670974" w:rsidP="00670974">
      <w:pPr>
        <w:spacing w:after="0"/>
      </w:pPr>
      <w:r>
        <w:t>De keuken dient overkapt te worden opgesteld. Bij de fabricage houden wij er (uiteraard) rekening mee dat een buitenkeuken</w:t>
      </w:r>
      <w:r w:rsidR="00520947">
        <w:t xml:space="preserve"> </w:t>
      </w:r>
      <w:r>
        <w:t>niet binnen staat, maar het houtwerk is niet bestand tegen blootstelling aan (regen)water. Het houtwerk kan dan teveel</w:t>
      </w:r>
      <w:r w:rsidR="00520947">
        <w:t xml:space="preserve"> </w:t>
      </w:r>
      <w:r>
        <w:t>gaan uitzetten</w:t>
      </w:r>
      <w:r w:rsidR="00520947">
        <w:t xml:space="preserve"> en zelfs gaan rotten</w:t>
      </w:r>
      <w:r>
        <w:t>;</w:t>
      </w:r>
    </w:p>
    <w:p w:rsidR="00F250F8" w:rsidRDefault="00520947" w:rsidP="00670974">
      <w:pPr>
        <w:spacing w:after="0"/>
      </w:pPr>
      <w:r>
        <w:t>Indien u ervoor kiest de buitenkeuken door ons te</w:t>
      </w:r>
      <w:r w:rsidR="00F250F8">
        <w:t xml:space="preserve"> laten plaatsen, dient u ten tijde van uw bestelling d</w:t>
      </w:r>
      <w:r w:rsidR="00670974">
        <w:t xml:space="preserve">e exacte locaties van </w:t>
      </w:r>
      <w:proofErr w:type="spellStart"/>
      <w:r w:rsidR="00670974">
        <w:t>electra</w:t>
      </w:r>
      <w:proofErr w:type="spellEnd"/>
      <w:r w:rsidR="00670974">
        <w:t xml:space="preserve">-/gas-/water-/afvoer-aansluitingen c.q. -buizen </w:t>
      </w:r>
      <w:r w:rsidR="00F250F8">
        <w:t>aan ons door te geven zodat wij de benodigde uitsparingen kunnen verzorgen. Indien u de keuken zelf plaatst adviseren wij e.e.a. goed na te meten;</w:t>
      </w:r>
    </w:p>
    <w:p w:rsidR="00F250F8" w:rsidRDefault="00670974" w:rsidP="00670974">
      <w:pPr>
        <w:spacing w:after="0"/>
      </w:pPr>
      <w:r>
        <w:t>De aanwezigheid van eventuele kolommen / poeren / p</w:t>
      </w:r>
      <w:r w:rsidR="00F250F8">
        <w:t>alen of afwerklatten dienen zijn van invloed op de beschikbare ruimte voor uw buitenkeuken. Ook hiervoor geldt dat u dit goed dient na te meten;</w:t>
      </w:r>
    </w:p>
    <w:p w:rsidR="00F250F8" w:rsidRDefault="00F250F8" w:rsidP="00670974">
      <w:pPr>
        <w:spacing w:after="0"/>
      </w:pPr>
      <w:r>
        <w:t>Bij uw keuze voor levering inclusief plaatsing van de buitenkeuken, dient</w:t>
      </w:r>
      <w:r w:rsidR="00670974">
        <w:t xml:space="preserve"> de locatie van de buitenkeuken goed bereikbaar</w:t>
      </w:r>
      <w:r>
        <w:t xml:space="preserve"> te</w:t>
      </w:r>
      <w:r w:rsidR="00670974">
        <w:t xml:space="preserve"> zijn met onze montage-karren, wat inhoudt</w:t>
      </w:r>
      <w:r>
        <w:t xml:space="preserve"> </w:t>
      </w:r>
      <w:r w:rsidR="00670974">
        <w:t>dat de ondergrond vanaf de losplaats tot aan de</w:t>
      </w:r>
      <w:r>
        <w:t xml:space="preserve"> locatie van de</w:t>
      </w:r>
      <w:r w:rsidR="00670974">
        <w:t xml:space="preserve"> buitenkeuken, eventueel d.m.v. rijplaten, verhard en vlak is;</w:t>
      </w:r>
      <w:r>
        <w:t xml:space="preserve"> </w:t>
      </w:r>
      <w:r w:rsidR="00670974">
        <w:t xml:space="preserve">Eventuele hoogteverschillen </w:t>
      </w:r>
      <w:r>
        <w:t>kunnen wij NIET (!) overbruggen;</w:t>
      </w:r>
    </w:p>
    <w:p w:rsidR="00F250F8" w:rsidRDefault="00670974" w:rsidP="00670974">
      <w:pPr>
        <w:spacing w:after="0"/>
      </w:pPr>
      <w:r>
        <w:t>Alle doorgangen dien ruim voldoende breed te zijn, zodat onze montagekarren overal</w:t>
      </w:r>
      <w:r w:rsidR="00F250F8">
        <w:t xml:space="preserve"> </w:t>
      </w:r>
      <w:r>
        <w:t>makkelijk doorheen kunnen</w:t>
      </w:r>
      <w:r w:rsidR="00F250F8">
        <w:t xml:space="preserve">. </w:t>
      </w:r>
      <w:r>
        <w:t>Eventueel aanwezige bochten moeten kunnen worden genomen;</w:t>
      </w:r>
    </w:p>
    <w:p w:rsidR="00F250F8" w:rsidRDefault="00670974" w:rsidP="00670974">
      <w:pPr>
        <w:spacing w:after="0"/>
      </w:pPr>
      <w:r>
        <w:t>Onze transportkarren waarmee wij de bladdelen naar binnen rijden, hebben grote, harde kunststof wielen die uw vloer niet</w:t>
      </w:r>
      <w:r w:rsidR="00F250F8">
        <w:t xml:space="preserve"> </w:t>
      </w:r>
      <w:r>
        <w:t>snel zullen beschadigen. Om beschadiging van de vloer uit te sluiten kunt u desgewenst 3</w:t>
      </w:r>
      <w:r w:rsidR="00F250F8">
        <w:t xml:space="preserve"> mm. dik </w:t>
      </w:r>
      <w:proofErr w:type="spellStart"/>
      <w:r w:rsidR="00F250F8">
        <w:t>mdf</w:t>
      </w:r>
      <w:proofErr w:type="spellEnd"/>
      <w:r w:rsidR="00F250F8">
        <w:t xml:space="preserve"> op de vloer leggen.</w:t>
      </w:r>
    </w:p>
    <w:p w:rsidR="00F250F8" w:rsidRDefault="00670974" w:rsidP="00670974">
      <w:pPr>
        <w:spacing w:after="0"/>
      </w:pPr>
      <w:r>
        <w:t xml:space="preserve">Indien </w:t>
      </w:r>
      <w:r w:rsidR="00F250F8">
        <w:t>bovengenoem</w:t>
      </w:r>
      <w:r>
        <w:t>de voorbereidingen onvoldoende zijn getroffen, is dit van invloed op de uitvoering van de plaatsing van de</w:t>
      </w:r>
      <w:r w:rsidR="00F250F8">
        <w:t xml:space="preserve"> </w:t>
      </w:r>
      <w:r>
        <w:t>buitenkeuken en kan dit helaas leid</w:t>
      </w:r>
      <w:r w:rsidR="00F250F8">
        <w:t>en tot oponthoud en/of meerwerk;</w:t>
      </w:r>
    </w:p>
    <w:p w:rsidR="00F250F8" w:rsidRDefault="00F250F8" w:rsidP="00670974">
      <w:pPr>
        <w:spacing w:after="0"/>
      </w:pPr>
    </w:p>
    <w:p w:rsidR="00A1740C" w:rsidRDefault="00A1740C" w:rsidP="00670974">
      <w:pPr>
        <w:spacing w:after="0"/>
      </w:pPr>
    </w:p>
    <w:p w:rsidR="00A1740C" w:rsidRDefault="00A1740C" w:rsidP="00670974">
      <w:pPr>
        <w:spacing w:after="0"/>
      </w:pPr>
    </w:p>
    <w:p w:rsidR="00A1740C" w:rsidRDefault="00A1740C" w:rsidP="00670974">
      <w:pPr>
        <w:spacing w:after="0"/>
      </w:pPr>
    </w:p>
    <w:p w:rsidR="00F250F8" w:rsidRPr="00F250F8" w:rsidRDefault="00670974" w:rsidP="00670974">
      <w:pPr>
        <w:spacing w:after="0"/>
        <w:rPr>
          <w:u w:val="single"/>
        </w:rPr>
      </w:pPr>
      <w:r w:rsidRPr="00F250F8">
        <w:rPr>
          <w:u w:val="single"/>
        </w:rPr>
        <w:lastRenderedPageBreak/>
        <w:t>Bescherming en onderhoud beton:</w:t>
      </w:r>
    </w:p>
    <w:p w:rsidR="0000278F" w:rsidRDefault="00670974" w:rsidP="00670974">
      <w:pPr>
        <w:spacing w:after="0"/>
      </w:pPr>
      <w:r>
        <w:t xml:space="preserve">Het keukenblad behandelen wij </w:t>
      </w:r>
      <w:r w:rsidR="00F250F8">
        <w:t xml:space="preserve">in onze fabriek </w:t>
      </w:r>
      <w:r>
        <w:t xml:space="preserve">met </w:t>
      </w:r>
      <w:proofErr w:type="spellStart"/>
      <w:r>
        <w:t>Lithofin</w:t>
      </w:r>
      <w:proofErr w:type="spellEnd"/>
      <w:r>
        <w:t xml:space="preserve"> MN Vlekstop, een </w:t>
      </w:r>
      <w:r w:rsidR="00F250F8">
        <w:t>impregneer</w:t>
      </w:r>
      <w:r>
        <w:t>middel dat vlekvorming tegengaat. Dit product geeft het beton</w:t>
      </w:r>
      <w:r w:rsidR="00F250F8">
        <w:t xml:space="preserve"> </w:t>
      </w:r>
      <w:r>
        <w:t>een natuurlijke uitstraling, de kleur wordt wat dieper. Vlekstop beschermt uw keukenblad niet overal tegen, zoals bijv.</w:t>
      </w:r>
      <w:r w:rsidR="00F250F8">
        <w:t xml:space="preserve"> </w:t>
      </w:r>
      <w:r>
        <w:t>tegen zuren en agressieve schoonmaakmiddelen. U dient er rekening mee te houden dat het keukenblad door het gebruik een</w:t>
      </w:r>
      <w:r w:rsidR="00F250F8">
        <w:t xml:space="preserve"> meer </w:t>
      </w:r>
      <w:r>
        <w:t xml:space="preserve">doorleefde uitstraling krijgt; Tijdens/na het gebruik kunt u het keukenblad afnemen met </w:t>
      </w:r>
      <w:proofErr w:type="spellStart"/>
      <w:r>
        <w:t>Lithofin</w:t>
      </w:r>
      <w:proofErr w:type="spellEnd"/>
      <w:r>
        <w:t xml:space="preserve"> MN </w:t>
      </w:r>
      <w:proofErr w:type="spellStart"/>
      <w:r>
        <w:t>EasyClean</w:t>
      </w:r>
      <w:proofErr w:type="spellEnd"/>
      <w:r w:rsidR="00F250F8">
        <w:t xml:space="preserve"> of een sopje van water en zuurvrij handafwasmiddel van het merk Neutral of </w:t>
      </w:r>
      <w:proofErr w:type="spellStart"/>
      <w:r w:rsidR="00F250F8">
        <w:t>Ecover</w:t>
      </w:r>
      <w:proofErr w:type="spellEnd"/>
      <w:r>
        <w:t>;</w:t>
      </w:r>
      <w:r w:rsidR="00F250F8">
        <w:t xml:space="preserve"> </w:t>
      </w:r>
      <w:r>
        <w:t xml:space="preserve">Desgewenst kunt u het keukenblad onderhouden met </w:t>
      </w:r>
      <w:r w:rsidR="00F250F8">
        <w:t xml:space="preserve">bijenwas, </w:t>
      </w:r>
      <w:r>
        <w:t>Politoer, groene zeep of lijnolie. Graag geven wij u uitleg over het</w:t>
      </w:r>
      <w:r w:rsidR="00F250F8">
        <w:t xml:space="preserve"> </w:t>
      </w:r>
      <w:r>
        <w:t>gebruik hiervan</w:t>
      </w:r>
      <w:r w:rsidR="00F250F8">
        <w:t>. Tevens ontvangt u een gebruiks- en onderhoudsinstructie</w:t>
      </w:r>
      <w:r w:rsidR="0000278F">
        <w:t xml:space="preserve"> voor het betonnen keukenblad</w:t>
      </w:r>
      <w:r>
        <w:t>;</w:t>
      </w:r>
    </w:p>
    <w:p w:rsidR="0000278F" w:rsidRDefault="0000278F" w:rsidP="00670974">
      <w:pPr>
        <w:spacing w:after="0"/>
      </w:pPr>
    </w:p>
    <w:p w:rsidR="001D2709" w:rsidRDefault="001D2709" w:rsidP="00670974">
      <w:pPr>
        <w:spacing w:after="0"/>
        <w:rPr>
          <w:u w:val="single"/>
        </w:rPr>
      </w:pPr>
      <w:r>
        <w:rPr>
          <w:u w:val="single"/>
        </w:rPr>
        <w:t>Leveringstermijn:</w:t>
      </w:r>
    </w:p>
    <w:p w:rsidR="001D2709" w:rsidRDefault="001D2709" w:rsidP="00670974">
      <w:pPr>
        <w:spacing w:after="0"/>
      </w:pPr>
      <w:r>
        <w:t>De levertijd is ca. 5 a 6 weken vanaf besteldatum.</w:t>
      </w:r>
    </w:p>
    <w:p w:rsidR="001D2709" w:rsidRPr="001D2709" w:rsidRDefault="001D2709" w:rsidP="00670974">
      <w:pPr>
        <w:spacing w:after="0"/>
      </w:pPr>
    </w:p>
    <w:p w:rsidR="0000278F" w:rsidRPr="0000278F" w:rsidRDefault="00BB7D38" w:rsidP="00670974">
      <w:pPr>
        <w:spacing w:after="0"/>
        <w:rPr>
          <w:u w:val="single"/>
        </w:rPr>
      </w:pPr>
      <w:r>
        <w:rPr>
          <w:u w:val="single"/>
        </w:rPr>
        <w:t>Offerte</w:t>
      </w:r>
      <w:r w:rsidR="0010370F">
        <w:rPr>
          <w:u w:val="single"/>
        </w:rPr>
        <w:t xml:space="preserve"> – o</w:t>
      </w:r>
      <w:r>
        <w:rPr>
          <w:u w:val="single"/>
        </w:rPr>
        <w:t>pdrachtbevestiging</w:t>
      </w:r>
      <w:r w:rsidR="0010370F">
        <w:rPr>
          <w:u w:val="single"/>
        </w:rPr>
        <w:t xml:space="preserve"> </w:t>
      </w:r>
      <w:r>
        <w:rPr>
          <w:u w:val="single"/>
        </w:rPr>
        <w:t>-</w:t>
      </w:r>
      <w:r w:rsidR="0010370F">
        <w:rPr>
          <w:u w:val="single"/>
        </w:rPr>
        <w:t xml:space="preserve"> f</w:t>
      </w:r>
      <w:r w:rsidR="00670974" w:rsidRPr="0000278F">
        <w:rPr>
          <w:u w:val="single"/>
        </w:rPr>
        <w:t>acturatie:</w:t>
      </w:r>
    </w:p>
    <w:p w:rsidR="00BB7D38" w:rsidRDefault="00BB7D38" w:rsidP="00670974">
      <w:pPr>
        <w:spacing w:after="0"/>
      </w:pPr>
      <w:r>
        <w:t>Na uw aanvraag ontvangt u van ons een offerte. Wanneer u de buitenkeuken bij ons wilt bestellen ontvangt u ter controle-goedkeuring onze opdrachtbevestiging. Nadat wij deze door u ondertekend retour hebben ontvangen ontvangt u onze ingangsfactuur, zijnde</w:t>
      </w:r>
      <w:r w:rsidR="0000278F">
        <w:t xml:space="preserve"> 50</w:t>
      </w:r>
      <w:r w:rsidR="00670974">
        <w:t xml:space="preserve">% van het totaalbedrag. </w:t>
      </w:r>
      <w:r>
        <w:t xml:space="preserve">Na ontvangst van uw betaling </w:t>
      </w:r>
      <w:r w:rsidR="001D2709">
        <w:t xml:space="preserve">gaat de leveringstermijn in en </w:t>
      </w:r>
      <w:r>
        <w:t xml:space="preserve">plannen wij de productie </w:t>
      </w:r>
      <w:r w:rsidR="001D2709">
        <w:t xml:space="preserve">definitief </w:t>
      </w:r>
      <w:r>
        <w:t>in</w:t>
      </w:r>
      <w:r w:rsidR="00670974">
        <w:t>. Het restant</w:t>
      </w:r>
      <w:r>
        <w:t>bedrag factureren wij omstreeks de ingeplande leverdatum. Uw betaling hiervan dient daags voor de afgesproken leverdatum op onze rekening te zijn bijgeschreven</w:t>
      </w:r>
      <w:r w:rsidR="00670974">
        <w:t>;</w:t>
      </w:r>
    </w:p>
    <w:p w:rsidR="00BB7D38" w:rsidRDefault="00BB7D38" w:rsidP="00670974">
      <w:pPr>
        <w:spacing w:after="0"/>
      </w:pPr>
    </w:p>
    <w:p w:rsidR="00BB7D38" w:rsidRPr="00BB7D38" w:rsidRDefault="00670974" w:rsidP="00670974">
      <w:pPr>
        <w:spacing w:after="0"/>
        <w:rPr>
          <w:u w:val="single"/>
        </w:rPr>
      </w:pPr>
      <w:r w:rsidRPr="00BB7D38">
        <w:rPr>
          <w:u w:val="single"/>
        </w:rPr>
        <w:t>Overige voorwaarden:</w:t>
      </w:r>
    </w:p>
    <w:p w:rsidR="00422CA0" w:rsidRDefault="00670974" w:rsidP="0010370F">
      <w:pPr>
        <w:spacing w:after="0"/>
      </w:pPr>
      <w:r>
        <w:t>Voor niet nader genoemde voorwaarden en aandachtspunten geldt, dat wij de Algemene Voorwaarden voor de levering van</w:t>
      </w:r>
      <w:r w:rsidR="00BB7D38">
        <w:t xml:space="preserve"> </w:t>
      </w:r>
      <w:r>
        <w:t>betonproducten 2014, zoals opgesteld door Bouwend Nederland en de Bond van Fabrikanten van Betonproducten in</w:t>
      </w:r>
      <w:r w:rsidR="00BB7D38">
        <w:t xml:space="preserve"> </w:t>
      </w:r>
      <w:r>
        <w:t>Nederland (BFBN), hanteren</w:t>
      </w:r>
    </w:p>
    <w:sectPr w:rsidR="00422C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48" w:rsidRDefault="00791E48" w:rsidP="00A1740C">
      <w:pPr>
        <w:spacing w:after="0" w:line="240" w:lineRule="auto"/>
      </w:pPr>
      <w:r>
        <w:separator/>
      </w:r>
    </w:p>
  </w:endnote>
  <w:endnote w:type="continuationSeparator" w:id="0">
    <w:p w:rsidR="00791E48" w:rsidRDefault="00791E48" w:rsidP="00A1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0C" w:rsidRDefault="00A1740C" w:rsidP="00A1740C">
    <w:pPr>
      <w:pStyle w:val="Voettekst"/>
      <w:jc w:val="right"/>
    </w:pPr>
    <w:r>
      <w:tab/>
      <w:t xml:space="preserve">Prijslijst (v1 26-03-2020) buitenkeuken EH&amp;T NYC en afgeleide modellen – Pag. </w:t>
    </w:r>
    <w:sdt>
      <w:sdtPr>
        <w:id w:val="-53589586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53303">
          <w:rPr>
            <w:noProof/>
          </w:rPr>
          <w:t>5</w:t>
        </w:r>
        <w:r>
          <w:fldChar w:fldCharType="end"/>
        </w:r>
        <w:r>
          <w:t xml:space="preserve"> van 5</w:t>
        </w:r>
      </w:sdtContent>
    </w:sdt>
  </w:p>
  <w:p w:rsidR="00A1740C" w:rsidRDefault="00A174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48" w:rsidRDefault="00791E48" w:rsidP="00A1740C">
      <w:pPr>
        <w:spacing w:after="0" w:line="240" w:lineRule="auto"/>
      </w:pPr>
      <w:r>
        <w:separator/>
      </w:r>
    </w:p>
  </w:footnote>
  <w:footnote w:type="continuationSeparator" w:id="0">
    <w:p w:rsidR="00791E48" w:rsidRDefault="00791E48" w:rsidP="00A1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57B"/>
    <w:multiLevelType w:val="hybridMultilevel"/>
    <w:tmpl w:val="95345BD4"/>
    <w:lvl w:ilvl="0" w:tplc="708E9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5E84"/>
    <w:multiLevelType w:val="hybridMultilevel"/>
    <w:tmpl w:val="461AD146"/>
    <w:lvl w:ilvl="0" w:tplc="F7505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A0"/>
    <w:rsid w:val="0000278F"/>
    <w:rsid w:val="0010370F"/>
    <w:rsid w:val="00183B0A"/>
    <w:rsid w:val="001D2709"/>
    <w:rsid w:val="00207A64"/>
    <w:rsid w:val="0035510D"/>
    <w:rsid w:val="003B68E0"/>
    <w:rsid w:val="00422CA0"/>
    <w:rsid w:val="00520947"/>
    <w:rsid w:val="00613C9D"/>
    <w:rsid w:val="00670974"/>
    <w:rsid w:val="00791E48"/>
    <w:rsid w:val="00853303"/>
    <w:rsid w:val="009D5790"/>
    <w:rsid w:val="00A00BBD"/>
    <w:rsid w:val="00A1740C"/>
    <w:rsid w:val="00A27B57"/>
    <w:rsid w:val="00BB7D38"/>
    <w:rsid w:val="00D70EF4"/>
    <w:rsid w:val="00F250F8"/>
    <w:rsid w:val="00F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87B1F-A503-4A37-AB6F-BB93D21C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68E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740C"/>
  </w:style>
  <w:style w:type="paragraph" w:styleId="Voettekst">
    <w:name w:val="footer"/>
    <w:basedOn w:val="Standaard"/>
    <w:link w:val="VoettekstChar"/>
    <w:uiPriority w:val="99"/>
    <w:unhideWhenUsed/>
    <w:rsid w:val="00A1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1617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van der Burgt</dc:creator>
  <cp:keywords/>
  <dc:description/>
  <cp:lastModifiedBy>Roel van der Burgt</cp:lastModifiedBy>
  <cp:revision>12</cp:revision>
  <dcterms:created xsi:type="dcterms:W3CDTF">2020-03-26T11:47:00Z</dcterms:created>
  <dcterms:modified xsi:type="dcterms:W3CDTF">2020-03-26T14:12:00Z</dcterms:modified>
</cp:coreProperties>
</file>